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51EA" w:rsidRPr="007F51EA" w:rsidRDefault="007F51EA" w:rsidP="007F51EA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7F51E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Первичное закрепление нового материала.</w:t>
      </w:r>
    </w:p>
    <w:p w:rsidR="00561C91" w:rsidRDefault="007F51EA" w:rsidP="007F51EA">
      <w:pP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7F51E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7F51EA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Индивидуальное задание (на карточках)</w:t>
      </w:r>
      <w:r w:rsidRPr="007F51E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7F51E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7F51EA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shd w:val="clear" w:color="auto" w:fill="FFFFFF"/>
          <w:lang w:eastAsia="ru-RU"/>
        </w:rPr>
        <w:t>Задание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shd w:val="clear" w:color="auto" w:fill="FFFFFF"/>
          <w:lang w:eastAsia="ru-RU"/>
        </w:rPr>
        <w:t xml:space="preserve"> № 1</w:t>
      </w:r>
      <w:r w:rsidRPr="007F51EA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: вставь в предложения пропущенные слова.</w:t>
      </w:r>
      <w:r w:rsidRPr="007F51E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7F51E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7F51EA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С помощью __________ </w:t>
      </w:r>
      <w:hyperlink r:id="rId6" w:history="1">
        <w:r w:rsidRPr="007F51EA">
          <w:rPr>
            <w:rFonts w:ascii="Times New Roman" w:eastAsia="Times New Roman" w:hAnsi="Times New Roman" w:cs="Times New Roman"/>
            <w:color w:val="0000FF"/>
            <w:sz w:val="27"/>
            <w:szCs w:val="27"/>
            <w:shd w:val="clear" w:color="auto" w:fill="FFFFFF"/>
            <w:lang w:eastAsia="ru-RU"/>
          </w:rPr>
          <w:t>человек слышит музыку</w:t>
        </w:r>
      </w:hyperlink>
      <w:r w:rsidRPr="007F51EA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, речь, звуки природы.</w:t>
      </w:r>
      <w:r w:rsidRPr="007F51E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7F51E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7F51EA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С помощью __________человек чувствует запахи.</w:t>
      </w:r>
      <w:r w:rsidRPr="007F51E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7F51E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7F51EA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С помощью___________ человек видит мир, который его окружает.</w:t>
      </w:r>
      <w:r w:rsidRPr="007F51E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7F51E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7F51EA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С помощью___________ </w:t>
      </w:r>
      <w:hyperlink r:id="rId7" w:history="1">
        <w:r w:rsidRPr="007F51EA">
          <w:rPr>
            <w:rFonts w:ascii="Times New Roman" w:eastAsia="Times New Roman" w:hAnsi="Times New Roman" w:cs="Times New Roman"/>
            <w:color w:val="0000FF"/>
            <w:sz w:val="27"/>
            <w:szCs w:val="27"/>
            <w:shd w:val="clear" w:color="auto" w:fill="FFFFFF"/>
            <w:lang w:eastAsia="ru-RU"/>
          </w:rPr>
          <w:t>человек может чувствовать холод</w:t>
        </w:r>
      </w:hyperlink>
      <w:r w:rsidRPr="007F51EA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, жар, боль.</w:t>
      </w:r>
      <w:r w:rsidRPr="007F51E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7F51E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7F51EA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О каком органе чувств я не упомянула?</w:t>
      </w:r>
    </w:p>
    <w:p w:rsidR="007F51EA" w:rsidRDefault="007F51EA" w:rsidP="007F51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7F51EA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shd w:val="clear" w:color="auto" w:fill="FFFFFF"/>
          <w:lang w:eastAsia="ru-RU"/>
        </w:rPr>
        <w:t>Задание № 2</w:t>
      </w:r>
      <w:r w:rsidRPr="007F51EA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. Прочитай и восстанови текст «Гигиена органов зрения».</w:t>
      </w:r>
      <w:r w:rsidRPr="007F51E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7F51E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7F51EA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Наши глаза выполняют большую работу. Заболевания глаз возникают при _________________ освещении, при чтении __________. Очень важно правильно организовать освещение рабочего места. Свет должен падать _________. Нельзя __________ смотреть телевизор. Глаза ________ беречь от загрязнений и повреждений.</w:t>
      </w:r>
    </w:p>
    <w:p w:rsidR="007F51EA" w:rsidRPr="007F51EA" w:rsidRDefault="007F51EA" w:rsidP="007F51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1E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7F51EA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shd w:val="clear" w:color="auto" w:fill="FFFFFF"/>
          <w:lang w:eastAsia="ru-RU"/>
        </w:rPr>
        <w:t>Задание №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shd w:val="clear" w:color="auto" w:fill="FFFFFF"/>
          <w:lang w:eastAsia="ru-RU"/>
        </w:rPr>
        <w:t xml:space="preserve"> 3</w:t>
      </w:r>
      <w:r w:rsidRPr="007F51EA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. Найди ошибки в тексте «Гигиена слуха».</w:t>
      </w:r>
      <w:r w:rsidRPr="007F51E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bookmarkStart w:id="0" w:name="_GoBack"/>
      <w:bookmarkEnd w:id="0"/>
    </w:p>
    <w:p w:rsidR="007F51EA" w:rsidRPr="007F51EA" w:rsidRDefault="007F51EA" w:rsidP="007F51E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F51E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___Слушай громкую музыку.</w:t>
      </w:r>
    </w:p>
    <w:p w:rsidR="007F51EA" w:rsidRPr="007F51EA" w:rsidRDefault="007F51EA" w:rsidP="007F51E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F51E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___Ковыряй в ушах спичками и другими острыми предметами.</w:t>
      </w:r>
    </w:p>
    <w:p w:rsidR="007F51EA" w:rsidRPr="007F51EA" w:rsidRDefault="007F51EA" w:rsidP="007F51E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F51E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 xml:space="preserve">___Уши надо регулярно мыть с мылом, чтобы в них не скапливалась сера и грязь, </w:t>
      </w:r>
      <w:proofErr w:type="gramStart"/>
      <w:r w:rsidRPr="007F51E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от</w:t>
      </w:r>
      <w:proofErr w:type="gramEnd"/>
      <w:r w:rsidRPr="007F51E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которых ухудшается слух.</w:t>
      </w:r>
    </w:p>
    <w:p w:rsidR="007F51EA" w:rsidRPr="007F51EA" w:rsidRDefault="007F51EA" w:rsidP="007F51E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F51E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___Не простужайся, ходи в холодную погоду без головного убора.</w:t>
      </w:r>
    </w:p>
    <w:p w:rsidR="007F51EA" w:rsidRDefault="007F51EA" w:rsidP="007F51EA"/>
    <w:sectPr w:rsidR="007F51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D85867"/>
    <w:multiLevelType w:val="multilevel"/>
    <w:tmpl w:val="6C8A87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773D4316"/>
    <w:multiLevelType w:val="multilevel"/>
    <w:tmpl w:val="A86CB5F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0FA"/>
    <w:rsid w:val="00561C91"/>
    <w:rsid w:val="007F51EA"/>
    <w:rsid w:val="00F75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642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publekc.ru/urok-ekskursiya-holod-na-slujbe-u-prirodi/index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ublekc.ru/konspekt-zanyatiya-poezdka-na-yarmarku/index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188</Words>
  <Characters>1077</Characters>
  <Application>Microsoft Office Word</Application>
  <DocSecurity>0</DocSecurity>
  <Lines>8</Lines>
  <Paragraphs>2</Paragraphs>
  <ScaleCrop>false</ScaleCrop>
  <Company/>
  <LinksUpToDate>false</LinksUpToDate>
  <CharactersWithSpaces>1263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Сергей</cp:lastModifiedBy>
  <cp:revision>3</cp:revision>
  <dcterms:created xsi:type="dcterms:W3CDTF">2017-11-16T20:57:00Z</dcterms:created>
  <dcterms:modified xsi:type="dcterms:W3CDTF">2017-11-16T21:05:00Z</dcterms:modified>
</cp:coreProperties>
</file>